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D3A" w:rsidRPr="00F83AF6" w:rsidRDefault="00EE3D3A" w:rsidP="00EE3D3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E3D3A" w:rsidRPr="00F6041A" w:rsidRDefault="00B1265E" w:rsidP="0072775A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6E">
        <w:rPr>
          <w:rFonts w:ascii="Arial" w:hAnsi="Arial" w:cs="Arial"/>
          <w:color w:val="000000" w:themeColor="text1"/>
          <w:sz w:val="24"/>
          <w:szCs w:val="24"/>
        </w:rPr>
        <w:t>Maria Valda César</w:t>
      </w:r>
      <w:r w:rsidR="00BD51DC" w:rsidRPr="00D5686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5686E" w:rsidRPr="00D5686E">
        <w:rPr>
          <w:rFonts w:ascii="Arial" w:hAnsi="Arial" w:cs="Arial"/>
          <w:color w:val="000000" w:themeColor="text1"/>
          <w:sz w:val="24"/>
          <w:szCs w:val="24"/>
        </w:rPr>
        <w:t>S</w:t>
      </w:r>
      <w:r w:rsidR="00BD51DC" w:rsidRPr="00D5686E">
        <w:rPr>
          <w:rFonts w:ascii="Arial" w:hAnsi="Arial" w:cs="Arial"/>
          <w:color w:val="000000" w:themeColor="text1"/>
          <w:sz w:val="24"/>
          <w:szCs w:val="24"/>
        </w:rPr>
        <w:t xml:space="preserve">uperintendente do Instituto de Cardiologia e Transplantes do Distrito Federal, </w:t>
      </w:r>
      <w:r w:rsidR="007D67B7" w:rsidRPr="00CD4E0A">
        <w:rPr>
          <w:rFonts w:ascii="Arial" w:hAnsi="Arial" w:cs="Arial"/>
          <w:color w:val="FF0000"/>
          <w:sz w:val="24"/>
          <w:szCs w:val="24"/>
        </w:rPr>
        <w:t>O</w:t>
      </w:r>
      <w:r w:rsidR="00CD4E0A" w:rsidRPr="00CD4E0A">
        <w:rPr>
          <w:rFonts w:ascii="Arial" w:hAnsi="Arial" w:cs="Arial"/>
          <w:color w:val="FF0000"/>
          <w:sz w:val="24"/>
          <w:szCs w:val="24"/>
        </w:rPr>
        <w:t>s gestores das áreas onde a pesquisa será realizada</w:t>
      </w:r>
      <w:r w:rsidR="007D67B7" w:rsidRPr="00CD4E0A">
        <w:rPr>
          <w:rFonts w:ascii="Arial" w:hAnsi="Arial" w:cs="Arial"/>
          <w:color w:val="FF0000"/>
          <w:sz w:val="24"/>
          <w:szCs w:val="24"/>
        </w:rPr>
        <w:t xml:space="preserve"> </w:t>
      </w:r>
      <w:r w:rsidR="007D67B7" w:rsidRPr="007D67B7">
        <w:rPr>
          <w:rFonts w:ascii="Arial" w:hAnsi="Arial" w:cs="Arial"/>
          <w:color w:val="FF0000"/>
          <w:sz w:val="24"/>
          <w:szCs w:val="24"/>
        </w:rPr>
        <w:t>(</w:t>
      </w:r>
      <w:r w:rsidR="00CD4E0A">
        <w:rPr>
          <w:rFonts w:ascii="Arial" w:hAnsi="Arial" w:cs="Arial"/>
          <w:color w:val="FF0000"/>
          <w:sz w:val="24"/>
          <w:szCs w:val="24"/>
        </w:rPr>
        <w:t xml:space="preserve">listar os </w:t>
      </w:r>
      <w:r w:rsidR="007D67B7" w:rsidRPr="007D67B7">
        <w:rPr>
          <w:rFonts w:ascii="Arial" w:hAnsi="Arial" w:cs="Arial"/>
          <w:color w:val="FF0000"/>
          <w:sz w:val="24"/>
          <w:szCs w:val="24"/>
        </w:rPr>
        <w:t>nome</w:t>
      </w:r>
      <w:r w:rsidR="00CD4E0A">
        <w:rPr>
          <w:rFonts w:ascii="Arial" w:hAnsi="Arial" w:cs="Arial"/>
          <w:color w:val="FF0000"/>
          <w:sz w:val="24"/>
          <w:szCs w:val="24"/>
        </w:rPr>
        <w:t>s</w:t>
      </w:r>
      <w:r w:rsidR="007D67B7" w:rsidRPr="007D67B7">
        <w:rPr>
          <w:rFonts w:ascii="Arial" w:hAnsi="Arial" w:cs="Arial"/>
          <w:color w:val="FF0000"/>
          <w:sz w:val="24"/>
          <w:szCs w:val="24"/>
        </w:rPr>
        <w:t xml:space="preserve"> do</w:t>
      </w:r>
      <w:r w:rsidR="00CD4E0A">
        <w:rPr>
          <w:rFonts w:ascii="Arial" w:hAnsi="Arial" w:cs="Arial"/>
          <w:color w:val="FF0000"/>
          <w:sz w:val="24"/>
          <w:szCs w:val="24"/>
        </w:rPr>
        <w:t>s</w:t>
      </w:r>
      <w:r w:rsidR="007D67B7" w:rsidRPr="007D67B7">
        <w:rPr>
          <w:rFonts w:ascii="Arial" w:hAnsi="Arial" w:cs="Arial"/>
          <w:color w:val="FF0000"/>
          <w:sz w:val="24"/>
          <w:szCs w:val="24"/>
        </w:rPr>
        <w:t xml:space="preserve"> gestor</w:t>
      </w:r>
      <w:r w:rsidR="00CD4E0A">
        <w:rPr>
          <w:rFonts w:ascii="Arial" w:hAnsi="Arial" w:cs="Arial"/>
          <w:color w:val="FF0000"/>
          <w:sz w:val="24"/>
          <w:szCs w:val="24"/>
        </w:rPr>
        <w:t>es</w:t>
      </w:r>
      <w:r w:rsidR="00984ED7">
        <w:rPr>
          <w:rFonts w:ascii="Arial" w:hAnsi="Arial" w:cs="Arial"/>
          <w:color w:val="FF0000"/>
          <w:sz w:val="24"/>
          <w:szCs w:val="24"/>
        </w:rPr>
        <w:t xml:space="preserve"> e das áreas</w:t>
      </w:r>
      <w:r w:rsidR="007D67B7" w:rsidRPr="007D67B7">
        <w:rPr>
          <w:rFonts w:ascii="Arial" w:hAnsi="Arial" w:cs="Arial"/>
          <w:color w:val="FF0000"/>
          <w:sz w:val="24"/>
          <w:szCs w:val="24"/>
        </w:rPr>
        <w:t>)</w:t>
      </w:r>
      <w:r w:rsidR="00CD4E0A" w:rsidRPr="00CD4E0A">
        <w:rPr>
          <w:rFonts w:ascii="Arial" w:hAnsi="Arial" w:cs="Arial"/>
          <w:color w:val="000000" w:themeColor="text1"/>
          <w:sz w:val="24"/>
          <w:szCs w:val="24"/>
        </w:rPr>
        <w:t>,</w:t>
      </w:r>
      <w:r w:rsidR="00CD4E0A">
        <w:rPr>
          <w:rFonts w:ascii="Arial" w:hAnsi="Arial" w:cs="Arial"/>
          <w:color w:val="FF0000"/>
          <w:sz w:val="24"/>
          <w:szCs w:val="24"/>
        </w:rPr>
        <w:t xml:space="preserve"> </w:t>
      </w:r>
      <w:r w:rsidR="00191DB3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D5686E">
        <w:rPr>
          <w:rFonts w:ascii="Arial" w:hAnsi="Arial" w:cs="Arial"/>
          <w:color w:val="000000" w:themeColor="text1"/>
          <w:sz w:val="24"/>
          <w:szCs w:val="24"/>
        </w:rPr>
        <w:t>Klícia</w:t>
      </w:r>
      <w:proofErr w:type="spellEnd"/>
      <w:r w:rsidRPr="00D5686E">
        <w:rPr>
          <w:rFonts w:ascii="Arial" w:hAnsi="Arial" w:cs="Arial"/>
          <w:color w:val="000000" w:themeColor="text1"/>
          <w:sz w:val="24"/>
          <w:szCs w:val="24"/>
        </w:rPr>
        <w:t xml:space="preserve"> Barbosa Bezerra Matioli </w:t>
      </w:r>
      <w:r w:rsidR="00290837" w:rsidRPr="00290837">
        <w:rPr>
          <w:rFonts w:ascii="Arial" w:hAnsi="Arial" w:cs="Arial"/>
          <w:sz w:val="24"/>
          <w:szCs w:val="24"/>
        </w:rPr>
        <w:t xml:space="preserve">responsável pelo </w:t>
      </w:r>
      <w:r w:rsidR="00537001">
        <w:rPr>
          <w:rFonts w:ascii="Arial" w:hAnsi="Arial" w:cs="Arial"/>
          <w:sz w:val="24"/>
          <w:szCs w:val="24"/>
        </w:rPr>
        <w:t xml:space="preserve">setor de </w:t>
      </w:r>
      <w:r w:rsidR="004E2E6F" w:rsidRPr="00F6041A">
        <w:rPr>
          <w:rFonts w:ascii="Arial" w:hAnsi="Arial" w:cs="Arial"/>
          <w:sz w:val="24"/>
          <w:szCs w:val="24"/>
        </w:rPr>
        <w:t>Ensino</w:t>
      </w:r>
      <w:r>
        <w:rPr>
          <w:rFonts w:ascii="Arial" w:hAnsi="Arial" w:cs="Arial"/>
          <w:sz w:val="24"/>
          <w:szCs w:val="24"/>
        </w:rPr>
        <w:t xml:space="preserve">, </w:t>
      </w:r>
      <w:r w:rsidR="004E2E6F" w:rsidRPr="00F6041A">
        <w:rPr>
          <w:rFonts w:ascii="Arial" w:hAnsi="Arial" w:cs="Arial"/>
          <w:sz w:val="24"/>
          <w:szCs w:val="24"/>
        </w:rPr>
        <w:t>Pesquisa</w:t>
      </w:r>
      <w:r>
        <w:rPr>
          <w:rFonts w:ascii="Arial" w:hAnsi="Arial" w:cs="Arial"/>
          <w:sz w:val="24"/>
          <w:szCs w:val="24"/>
        </w:rPr>
        <w:t xml:space="preserve"> e Inovação</w:t>
      </w:r>
      <w:r w:rsidR="004E2E6F" w:rsidRPr="00F6041A">
        <w:rPr>
          <w:rFonts w:ascii="Arial" w:hAnsi="Arial" w:cs="Arial"/>
          <w:sz w:val="24"/>
          <w:szCs w:val="24"/>
        </w:rPr>
        <w:t xml:space="preserve"> </w:t>
      </w:r>
      <w:r w:rsidR="00EE3D3A" w:rsidRPr="00F6041A">
        <w:rPr>
          <w:rFonts w:ascii="Arial" w:hAnsi="Arial" w:cs="Arial"/>
          <w:sz w:val="24"/>
          <w:szCs w:val="24"/>
        </w:rPr>
        <w:t>do Instituto de Card</w:t>
      </w:r>
      <w:r w:rsidR="004E2E6F">
        <w:rPr>
          <w:rFonts w:ascii="Arial" w:hAnsi="Arial" w:cs="Arial"/>
          <w:sz w:val="24"/>
          <w:szCs w:val="24"/>
        </w:rPr>
        <w:t>i</w:t>
      </w:r>
      <w:r w:rsidR="00206A8F">
        <w:rPr>
          <w:rFonts w:ascii="Arial" w:hAnsi="Arial" w:cs="Arial"/>
          <w:sz w:val="24"/>
          <w:szCs w:val="24"/>
        </w:rPr>
        <w:t xml:space="preserve">ologia </w:t>
      </w:r>
      <w:r w:rsidR="00191DB3">
        <w:rPr>
          <w:rFonts w:ascii="Arial" w:hAnsi="Arial" w:cs="Arial"/>
          <w:sz w:val="24"/>
          <w:szCs w:val="24"/>
        </w:rPr>
        <w:t xml:space="preserve">e Transplantes </w:t>
      </w:r>
      <w:r w:rsidR="00206A8F">
        <w:rPr>
          <w:rFonts w:ascii="Arial" w:hAnsi="Arial" w:cs="Arial"/>
          <w:sz w:val="24"/>
          <w:szCs w:val="24"/>
        </w:rPr>
        <w:t>do Distrito Federal est</w:t>
      </w:r>
      <w:r w:rsidR="00191DB3">
        <w:rPr>
          <w:rFonts w:ascii="Arial" w:hAnsi="Arial" w:cs="Arial"/>
          <w:sz w:val="24"/>
          <w:szCs w:val="24"/>
        </w:rPr>
        <w:t>ão</w:t>
      </w:r>
      <w:r w:rsidR="00EE3D3A" w:rsidRPr="00F6041A">
        <w:rPr>
          <w:rFonts w:ascii="Arial" w:hAnsi="Arial" w:cs="Arial"/>
          <w:sz w:val="24"/>
          <w:szCs w:val="24"/>
        </w:rPr>
        <w:t xml:space="preserve"> de acordo com a realização, da pesquisa </w:t>
      </w:r>
      <w:r w:rsidR="00537001">
        <w:rPr>
          <w:rFonts w:ascii="Arial" w:hAnsi="Arial" w:cs="Arial"/>
          <w:sz w:val="24"/>
          <w:szCs w:val="24"/>
        </w:rPr>
        <w:t xml:space="preserve">intitulada </w:t>
      </w:r>
      <w:r w:rsidR="00537001" w:rsidRPr="00290837">
        <w:rPr>
          <w:rFonts w:ascii="Arial" w:hAnsi="Arial" w:cs="Arial"/>
          <w:color w:val="FF0000"/>
          <w:sz w:val="24"/>
          <w:szCs w:val="24"/>
        </w:rPr>
        <w:t>(nome da pesquisa)</w:t>
      </w:r>
      <w:r w:rsidR="00EE3D3A" w:rsidRPr="00290837">
        <w:rPr>
          <w:rFonts w:ascii="Arial" w:hAnsi="Arial" w:cs="Arial"/>
          <w:color w:val="FF0000"/>
          <w:sz w:val="24"/>
          <w:szCs w:val="24"/>
        </w:rPr>
        <w:t xml:space="preserve"> </w:t>
      </w:r>
      <w:r w:rsidR="00EE3D3A" w:rsidRPr="00F6041A">
        <w:rPr>
          <w:rFonts w:ascii="Arial" w:hAnsi="Arial" w:cs="Arial"/>
          <w:sz w:val="24"/>
          <w:szCs w:val="24"/>
        </w:rPr>
        <w:t>de responsabilidade do</w:t>
      </w:r>
      <w:r w:rsidR="00F83AF6">
        <w:rPr>
          <w:rFonts w:ascii="Arial" w:hAnsi="Arial" w:cs="Arial"/>
          <w:sz w:val="24"/>
          <w:szCs w:val="24"/>
        </w:rPr>
        <w:t xml:space="preserve"> pesquisador</w:t>
      </w:r>
      <w:r w:rsidR="00290837">
        <w:rPr>
          <w:rFonts w:ascii="Arial" w:hAnsi="Arial" w:cs="Arial"/>
          <w:sz w:val="24"/>
          <w:szCs w:val="24"/>
        </w:rPr>
        <w:t xml:space="preserve"> </w:t>
      </w:r>
      <w:r w:rsidR="00290837" w:rsidRPr="00290837">
        <w:rPr>
          <w:rFonts w:ascii="Arial" w:hAnsi="Arial" w:cs="Arial"/>
          <w:color w:val="FF0000"/>
          <w:sz w:val="24"/>
          <w:szCs w:val="24"/>
        </w:rPr>
        <w:t>(nome do pesquisador)</w:t>
      </w:r>
      <w:r w:rsidR="00DA03E6" w:rsidRPr="00F6041A">
        <w:rPr>
          <w:rFonts w:ascii="Arial" w:hAnsi="Arial" w:cs="Arial"/>
          <w:sz w:val="24"/>
          <w:szCs w:val="24"/>
        </w:rPr>
        <w:t>.</w:t>
      </w:r>
      <w:r w:rsidR="00133FDB" w:rsidRPr="00F6041A">
        <w:rPr>
          <w:rFonts w:ascii="Arial" w:hAnsi="Arial" w:cs="Arial"/>
          <w:sz w:val="24"/>
          <w:szCs w:val="24"/>
        </w:rPr>
        <w:t xml:space="preserve"> Este projeto de pesquisa somente poderá ser iniciado após a sua aprovação pelo </w:t>
      </w:r>
      <w:r w:rsidR="00EE3D3A" w:rsidRPr="00F6041A">
        <w:rPr>
          <w:rFonts w:ascii="Arial" w:hAnsi="Arial" w:cs="Arial"/>
          <w:sz w:val="24"/>
          <w:szCs w:val="24"/>
        </w:rPr>
        <w:t>Comitê de Ética em Pesquisa com Seres Humanos do Instituto de Cardiologia</w:t>
      </w:r>
      <w:r w:rsidR="00290837">
        <w:rPr>
          <w:rFonts w:ascii="Arial" w:hAnsi="Arial" w:cs="Arial"/>
          <w:sz w:val="24"/>
          <w:szCs w:val="24"/>
        </w:rPr>
        <w:t xml:space="preserve"> e Transplantes</w:t>
      </w:r>
      <w:r w:rsidR="00EE3D3A" w:rsidRPr="00F6041A">
        <w:rPr>
          <w:rFonts w:ascii="Arial" w:hAnsi="Arial" w:cs="Arial"/>
          <w:sz w:val="24"/>
          <w:szCs w:val="24"/>
        </w:rPr>
        <w:t xml:space="preserve"> do Distrito Federa</w:t>
      </w:r>
      <w:bookmarkStart w:id="0" w:name="_GoBack"/>
      <w:bookmarkEnd w:id="0"/>
      <w:r w:rsidR="00EE3D3A" w:rsidRPr="00F6041A">
        <w:rPr>
          <w:rFonts w:ascii="Arial" w:hAnsi="Arial" w:cs="Arial"/>
          <w:sz w:val="24"/>
          <w:szCs w:val="24"/>
        </w:rPr>
        <w:t>l.</w:t>
      </w:r>
    </w:p>
    <w:p w:rsidR="00290837" w:rsidRDefault="00290837" w:rsidP="00B1265E">
      <w:pPr>
        <w:jc w:val="right"/>
        <w:rPr>
          <w:rFonts w:ascii="Arial" w:hAnsi="Arial" w:cs="Arial"/>
          <w:sz w:val="24"/>
          <w:szCs w:val="24"/>
        </w:rPr>
      </w:pPr>
    </w:p>
    <w:p w:rsidR="00D102B1" w:rsidRDefault="00D102B1" w:rsidP="00D102B1">
      <w:pPr>
        <w:sectPr w:rsidR="00D102B1" w:rsidSect="0023620A">
          <w:footerReference w:type="default" r:id="rId8"/>
          <w:headerReference w:type="first" r:id="rId9"/>
          <w:footerReference w:type="first" r:id="rId10"/>
          <w:pgSz w:w="11906" w:h="16838"/>
          <w:pgMar w:top="568" w:right="1701" w:bottom="851" w:left="1701" w:header="340" w:footer="699" w:gutter="0"/>
          <w:cols w:space="708"/>
          <w:titlePg/>
          <w:docGrid w:linePitch="360"/>
        </w:sectPr>
      </w:pPr>
    </w:p>
    <w:tbl>
      <w:tblPr>
        <w:tblStyle w:val="Tabelacomgrade"/>
        <w:tblpPr w:leftFromText="141" w:rightFromText="141" w:vertAnchor="text" w:horzAnchor="margin" w:tblpXSpec="center" w:tblpY="313"/>
        <w:tblW w:w="304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</w:tblGrid>
      <w:tr w:rsidR="00B1265E" w:rsidRPr="00B1265E" w:rsidTr="00B1265E">
        <w:trPr>
          <w:trHeight w:val="980"/>
        </w:trPr>
        <w:tc>
          <w:tcPr>
            <w:tcW w:w="3043" w:type="dxa"/>
          </w:tcPr>
          <w:p w:rsidR="00B1265E" w:rsidRPr="00B1265E" w:rsidRDefault="00B1265E" w:rsidP="00B126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</w:pPr>
            <w:r w:rsidRPr="00B1265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  <w:t>Maria Valda César</w:t>
            </w:r>
          </w:p>
          <w:p w:rsidR="00B1265E" w:rsidRPr="00B1265E" w:rsidRDefault="00B1265E" w:rsidP="00B126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</w:pPr>
            <w:r w:rsidRPr="00B1265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  <w:t>Superintendente</w:t>
            </w:r>
          </w:p>
          <w:p w:rsidR="00B1265E" w:rsidRPr="00B1265E" w:rsidRDefault="00B1265E" w:rsidP="00B126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</w:pPr>
            <w:r w:rsidRPr="00B1265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  <w:t>Instituto de Cardiologia e Transplantes do Distrito Federal</w:t>
            </w:r>
          </w:p>
          <w:p w:rsidR="00B1265E" w:rsidRPr="00B1265E" w:rsidRDefault="00B1265E" w:rsidP="00B1265E">
            <w:pPr>
              <w:jc w:val="center"/>
              <w:rPr>
                <w:color w:val="000000" w:themeColor="text1"/>
              </w:rPr>
            </w:pPr>
            <w:r w:rsidRPr="00B1265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  <w:t>Fundação Universitária de Cardiologia</w:t>
            </w:r>
          </w:p>
        </w:tc>
      </w:tr>
    </w:tbl>
    <w:p w:rsidR="00191DB3" w:rsidRDefault="00191DB3" w:rsidP="00B1265E">
      <w:pPr>
        <w:ind w:left="1080" w:hanging="1080"/>
        <w:jc w:val="right"/>
      </w:pPr>
    </w:p>
    <w:p w:rsidR="00600EDF" w:rsidRPr="00B1265E" w:rsidRDefault="00600EDF" w:rsidP="00D102B1">
      <w:pPr>
        <w:jc w:val="right"/>
        <w:rPr>
          <w:color w:val="000000" w:themeColor="text1"/>
        </w:rPr>
      </w:pPr>
    </w:p>
    <w:p w:rsidR="00600EDF" w:rsidRPr="00B1265E" w:rsidRDefault="00600EDF" w:rsidP="00600EDF">
      <w:pPr>
        <w:rPr>
          <w:color w:val="000000" w:themeColor="text1"/>
        </w:rPr>
      </w:pPr>
    </w:p>
    <w:tbl>
      <w:tblPr>
        <w:tblStyle w:val="Tabelacomgrade"/>
        <w:tblpPr w:leftFromText="141" w:rightFromText="141" w:vertAnchor="text" w:horzAnchor="page" w:tblpX="6562" w:tblpY="408"/>
        <w:tblW w:w="304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</w:tblGrid>
      <w:tr w:rsidR="00B1265E" w:rsidRPr="00B1265E" w:rsidTr="00B1265E">
        <w:trPr>
          <w:trHeight w:val="749"/>
        </w:trPr>
        <w:tc>
          <w:tcPr>
            <w:tcW w:w="3043" w:type="dxa"/>
          </w:tcPr>
          <w:p w:rsidR="00B1265E" w:rsidRPr="00B1265E" w:rsidRDefault="00B1265E" w:rsidP="00B1265E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shd w:val="clear" w:color="auto" w:fill="FFFFFF"/>
                <w:lang w:eastAsia="pt-BR"/>
              </w:rPr>
            </w:pPr>
            <w:r w:rsidRPr="00B1265E">
              <w:rPr>
                <w:rFonts w:ascii="Times New Roman" w:hAnsi="Times New Roman"/>
                <w:bCs/>
                <w:color w:val="FF0000"/>
                <w:sz w:val="16"/>
                <w:szCs w:val="16"/>
                <w:shd w:val="clear" w:color="auto" w:fill="FFFFFF"/>
                <w:lang w:eastAsia="pt-BR"/>
              </w:rPr>
              <w:t>Nome do gestor</w:t>
            </w:r>
          </w:p>
          <w:p w:rsidR="00B1265E" w:rsidRPr="00B1265E" w:rsidRDefault="00B1265E" w:rsidP="00B1265E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shd w:val="clear" w:color="auto" w:fill="FFFFFF"/>
                <w:lang w:eastAsia="pt-BR"/>
              </w:rPr>
            </w:pPr>
            <w:r w:rsidRPr="00B1265E">
              <w:rPr>
                <w:rFonts w:ascii="Times New Roman" w:hAnsi="Times New Roman"/>
                <w:bCs/>
                <w:color w:val="FF0000"/>
                <w:sz w:val="16"/>
                <w:szCs w:val="16"/>
                <w:shd w:val="clear" w:color="auto" w:fill="FFFFFF"/>
                <w:lang w:eastAsia="pt-BR"/>
              </w:rPr>
              <w:t>Setor pelo qual o gestor é responsável</w:t>
            </w:r>
          </w:p>
          <w:p w:rsidR="00B1265E" w:rsidRPr="00B1265E" w:rsidRDefault="00B1265E" w:rsidP="00B126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</w:pPr>
            <w:r w:rsidRPr="00B1265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  <w:t>Instituto de Cardiologia e Transplantes do Distrito Federal</w:t>
            </w:r>
          </w:p>
          <w:p w:rsidR="00B1265E" w:rsidRPr="00B1265E" w:rsidRDefault="00B1265E" w:rsidP="00B1265E">
            <w:pPr>
              <w:jc w:val="center"/>
              <w:rPr>
                <w:color w:val="000000" w:themeColor="text1"/>
              </w:rPr>
            </w:pPr>
            <w:r w:rsidRPr="00B1265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  <w:t>Fundação Universitária de Cardiologia</w:t>
            </w:r>
          </w:p>
        </w:tc>
      </w:tr>
    </w:tbl>
    <w:tbl>
      <w:tblPr>
        <w:tblStyle w:val="Tabelacomgrade"/>
        <w:tblpPr w:leftFromText="141" w:rightFromText="141" w:vertAnchor="text" w:horzAnchor="page" w:tblpX="2602" w:tblpY="408"/>
        <w:tblW w:w="304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</w:tblGrid>
      <w:tr w:rsidR="00B1265E" w:rsidRPr="00B1265E" w:rsidTr="00B1265E">
        <w:trPr>
          <w:trHeight w:val="749"/>
        </w:trPr>
        <w:tc>
          <w:tcPr>
            <w:tcW w:w="3043" w:type="dxa"/>
          </w:tcPr>
          <w:p w:rsidR="00B1265E" w:rsidRPr="00B1265E" w:rsidRDefault="00B1265E" w:rsidP="00B126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</w:pPr>
            <w:proofErr w:type="spellStart"/>
            <w:r w:rsidRPr="00B1265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  <w:t>Klícia</w:t>
            </w:r>
            <w:proofErr w:type="spellEnd"/>
            <w:r w:rsidRPr="00B1265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  <w:t xml:space="preserve"> Barbosa Bezerra Matioli</w:t>
            </w:r>
          </w:p>
          <w:p w:rsidR="00B1265E" w:rsidRPr="00B1265E" w:rsidRDefault="00B1265E" w:rsidP="00B126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</w:pPr>
            <w:r w:rsidRPr="00B1265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  <w:t>Supervisora de Ensino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  <w:t>,</w:t>
            </w:r>
            <w:r w:rsidRPr="00B1265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  <w:t xml:space="preserve"> Pesquisa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  <w:t xml:space="preserve"> e Inovação</w:t>
            </w:r>
          </w:p>
          <w:p w:rsidR="00B1265E" w:rsidRPr="00B1265E" w:rsidRDefault="00B1265E" w:rsidP="00B126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</w:pPr>
            <w:r w:rsidRPr="00B1265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  <w:t>Instituto de Cardiologia e Transplantes do Distrito Federal</w:t>
            </w:r>
          </w:p>
          <w:p w:rsidR="00B1265E" w:rsidRPr="00B1265E" w:rsidRDefault="00B1265E" w:rsidP="00B1265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</w:pPr>
            <w:r w:rsidRPr="00B1265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  <w:t>Fundação Universitária de Cardiologia</w:t>
            </w:r>
          </w:p>
        </w:tc>
      </w:tr>
    </w:tbl>
    <w:p w:rsidR="00600EDF" w:rsidRPr="00B1265E" w:rsidRDefault="00600EDF" w:rsidP="00B1265E">
      <w:pPr>
        <w:ind w:left="900"/>
        <w:jc w:val="center"/>
        <w:rPr>
          <w:color w:val="000000" w:themeColor="text1"/>
        </w:rPr>
      </w:pPr>
    </w:p>
    <w:p w:rsidR="00BE371C" w:rsidRPr="00B1265E" w:rsidRDefault="00BE371C" w:rsidP="00D102B1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DE72FF" w:rsidRPr="00B1265E" w:rsidRDefault="00DE72FF" w:rsidP="00D102B1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16"/>
          <w:szCs w:val="16"/>
          <w:shd w:val="clear" w:color="auto" w:fill="FFFFFF"/>
          <w:lang w:eastAsia="pt-BR"/>
        </w:rPr>
      </w:pPr>
    </w:p>
    <w:p w:rsidR="00BE371C" w:rsidRPr="00B1265E" w:rsidRDefault="00BE371C" w:rsidP="00D102B1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16"/>
          <w:szCs w:val="16"/>
          <w:shd w:val="clear" w:color="auto" w:fill="FFFFFF"/>
          <w:lang w:eastAsia="pt-BR"/>
        </w:rPr>
      </w:pPr>
    </w:p>
    <w:p w:rsidR="00D102B1" w:rsidRPr="00B1265E" w:rsidRDefault="00D102B1" w:rsidP="00D102B1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16"/>
          <w:szCs w:val="16"/>
          <w:shd w:val="clear" w:color="auto" w:fill="FFFFFF"/>
          <w:lang w:eastAsia="pt-BR"/>
        </w:rPr>
      </w:pPr>
    </w:p>
    <w:p w:rsidR="00191DB3" w:rsidRPr="00B1265E" w:rsidRDefault="00191DB3" w:rsidP="00191DB3">
      <w:pPr>
        <w:rPr>
          <w:color w:val="000000" w:themeColor="text1"/>
        </w:rPr>
      </w:pPr>
    </w:p>
    <w:p w:rsidR="00191DB3" w:rsidRPr="00B1265E" w:rsidRDefault="00191DB3" w:rsidP="00191DB3">
      <w:pPr>
        <w:rPr>
          <w:color w:val="000000" w:themeColor="text1"/>
        </w:rPr>
        <w:sectPr w:rsidR="00191DB3" w:rsidRPr="00B1265E" w:rsidSect="00B1265E">
          <w:type w:val="continuous"/>
          <w:pgSz w:w="11906" w:h="16838"/>
          <w:pgMar w:top="720" w:right="720" w:bottom="720" w:left="720" w:header="340" w:footer="699" w:gutter="0"/>
          <w:cols w:space="708"/>
          <w:titlePg/>
          <w:docGrid w:linePitch="360"/>
        </w:sectPr>
      </w:pPr>
    </w:p>
    <w:tbl>
      <w:tblPr>
        <w:tblStyle w:val="Tabelacomgrade"/>
        <w:tblpPr w:leftFromText="141" w:rightFromText="141" w:vertAnchor="text" w:horzAnchor="page" w:tblpX="6571" w:tblpY="211"/>
        <w:tblW w:w="304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</w:tblGrid>
      <w:tr w:rsidR="00984ED7" w:rsidRPr="00B1265E" w:rsidTr="00984ED7">
        <w:trPr>
          <w:trHeight w:val="749"/>
        </w:trPr>
        <w:tc>
          <w:tcPr>
            <w:tcW w:w="3043" w:type="dxa"/>
          </w:tcPr>
          <w:p w:rsidR="00984ED7" w:rsidRPr="00B1265E" w:rsidRDefault="00984ED7" w:rsidP="00984ED7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shd w:val="clear" w:color="auto" w:fill="FFFFFF"/>
                <w:lang w:eastAsia="pt-BR"/>
              </w:rPr>
            </w:pPr>
            <w:r w:rsidRPr="00B1265E">
              <w:rPr>
                <w:rFonts w:ascii="Times New Roman" w:hAnsi="Times New Roman"/>
                <w:bCs/>
                <w:color w:val="FF0000"/>
                <w:sz w:val="16"/>
                <w:szCs w:val="16"/>
                <w:shd w:val="clear" w:color="auto" w:fill="FFFFFF"/>
                <w:lang w:eastAsia="pt-BR"/>
              </w:rPr>
              <w:t>Nome do gestor</w:t>
            </w:r>
          </w:p>
          <w:p w:rsidR="00984ED7" w:rsidRPr="00B1265E" w:rsidRDefault="00984ED7" w:rsidP="00984ED7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shd w:val="clear" w:color="auto" w:fill="FFFFFF"/>
                <w:lang w:eastAsia="pt-BR"/>
              </w:rPr>
            </w:pPr>
            <w:r w:rsidRPr="00B1265E">
              <w:rPr>
                <w:rFonts w:ascii="Times New Roman" w:hAnsi="Times New Roman"/>
                <w:bCs/>
                <w:color w:val="FF0000"/>
                <w:sz w:val="16"/>
                <w:szCs w:val="16"/>
                <w:shd w:val="clear" w:color="auto" w:fill="FFFFFF"/>
                <w:lang w:eastAsia="pt-BR"/>
              </w:rPr>
              <w:t>Setor pelo qual o gestor é responsável</w:t>
            </w:r>
          </w:p>
          <w:p w:rsidR="00984ED7" w:rsidRPr="00B1265E" w:rsidRDefault="00984ED7" w:rsidP="00984ED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</w:pPr>
            <w:r w:rsidRPr="00B1265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  <w:t>Instituto de Cardiologia e Transplantes do Distrito Federal</w:t>
            </w:r>
          </w:p>
          <w:p w:rsidR="00984ED7" w:rsidRPr="00B1265E" w:rsidRDefault="00984ED7" w:rsidP="00984ED7">
            <w:pPr>
              <w:jc w:val="center"/>
              <w:rPr>
                <w:color w:val="000000" w:themeColor="text1"/>
              </w:rPr>
            </w:pPr>
            <w:r w:rsidRPr="00B1265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  <w:t>Fundação Universitária de Cardiologia</w:t>
            </w:r>
          </w:p>
        </w:tc>
      </w:tr>
    </w:tbl>
    <w:tbl>
      <w:tblPr>
        <w:tblStyle w:val="Tabelacomgrade"/>
        <w:tblpPr w:leftFromText="141" w:rightFromText="141" w:vertAnchor="text" w:horzAnchor="page" w:tblpX="2602" w:tblpY="239"/>
        <w:tblW w:w="304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</w:tblGrid>
      <w:tr w:rsidR="00984ED7" w:rsidRPr="00B1265E" w:rsidTr="00984ED7">
        <w:trPr>
          <w:trHeight w:val="749"/>
        </w:trPr>
        <w:tc>
          <w:tcPr>
            <w:tcW w:w="3043" w:type="dxa"/>
          </w:tcPr>
          <w:p w:rsidR="00984ED7" w:rsidRPr="00B1265E" w:rsidRDefault="00984ED7" w:rsidP="00984ED7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shd w:val="clear" w:color="auto" w:fill="FFFFFF"/>
                <w:lang w:eastAsia="pt-BR"/>
              </w:rPr>
            </w:pPr>
            <w:r w:rsidRPr="00B1265E">
              <w:rPr>
                <w:rFonts w:ascii="Times New Roman" w:hAnsi="Times New Roman"/>
                <w:bCs/>
                <w:color w:val="FF0000"/>
                <w:sz w:val="16"/>
                <w:szCs w:val="16"/>
                <w:shd w:val="clear" w:color="auto" w:fill="FFFFFF"/>
                <w:lang w:eastAsia="pt-BR"/>
              </w:rPr>
              <w:t>Nome do gestor</w:t>
            </w:r>
          </w:p>
          <w:p w:rsidR="00984ED7" w:rsidRPr="00B1265E" w:rsidRDefault="00984ED7" w:rsidP="00984ED7">
            <w:pPr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shd w:val="clear" w:color="auto" w:fill="FFFFFF"/>
                <w:lang w:eastAsia="pt-BR"/>
              </w:rPr>
            </w:pPr>
            <w:r w:rsidRPr="00B1265E">
              <w:rPr>
                <w:rFonts w:ascii="Times New Roman" w:hAnsi="Times New Roman"/>
                <w:bCs/>
                <w:color w:val="FF0000"/>
                <w:sz w:val="16"/>
                <w:szCs w:val="16"/>
                <w:shd w:val="clear" w:color="auto" w:fill="FFFFFF"/>
                <w:lang w:eastAsia="pt-BR"/>
              </w:rPr>
              <w:t>Setor pelo qual o gestor é responsável</w:t>
            </w:r>
          </w:p>
          <w:p w:rsidR="00984ED7" w:rsidRPr="00B1265E" w:rsidRDefault="00984ED7" w:rsidP="00984ED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</w:pPr>
            <w:r w:rsidRPr="00B1265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  <w:t>Instituto de Cardiologia e Transplantes do Distrito Federal</w:t>
            </w:r>
          </w:p>
          <w:p w:rsidR="00984ED7" w:rsidRPr="00B1265E" w:rsidRDefault="00984ED7" w:rsidP="00984ED7">
            <w:pPr>
              <w:jc w:val="center"/>
              <w:rPr>
                <w:color w:val="000000" w:themeColor="text1"/>
              </w:rPr>
            </w:pPr>
            <w:r w:rsidRPr="00B1265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shd w:val="clear" w:color="auto" w:fill="FFFFFF"/>
                <w:lang w:eastAsia="pt-BR"/>
              </w:rPr>
              <w:t>Fundação Universitária de Cardiologia</w:t>
            </w:r>
          </w:p>
        </w:tc>
      </w:tr>
    </w:tbl>
    <w:p w:rsidR="00191DB3" w:rsidRPr="00B1265E" w:rsidRDefault="00191DB3" w:rsidP="00191DB3">
      <w:pPr>
        <w:rPr>
          <w:color w:val="000000" w:themeColor="text1"/>
        </w:rPr>
      </w:pPr>
    </w:p>
    <w:p w:rsidR="00D102B1" w:rsidRPr="00B1265E" w:rsidRDefault="00D102B1" w:rsidP="00600EDF">
      <w:pPr>
        <w:rPr>
          <w:rFonts w:ascii="Times New Roman" w:hAnsi="Times New Roman"/>
          <w:color w:val="000000" w:themeColor="text1"/>
          <w:sz w:val="16"/>
          <w:szCs w:val="16"/>
          <w:lang w:eastAsia="pt-BR"/>
        </w:rPr>
      </w:pPr>
    </w:p>
    <w:p w:rsidR="00600EDF" w:rsidRPr="00B1265E" w:rsidRDefault="00600EDF" w:rsidP="00600EDF">
      <w:pPr>
        <w:rPr>
          <w:rFonts w:ascii="Times New Roman" w:hAnsi="Times New Roman"/>
          <w:color w:val="000000" w:themeColor="text1"/>
          <w:sz w:val="16"/>
          <w:szCs w:val="16"/>
          <w:lang w:eastAsia="pt-BR"/>
        </w:rPr>
      </w:pPr>
    </w:p>
    <w:p w:rsidR="00600EDF" w:rsidRPr="00B1265E" w:rsidRDefault="00600EDF" w:rsidP="00600EDF">
      <w:pPr>
        <w:rPr>
          <w:color w:val="000000" w:themeColor="text1"/>
        </w:rPr>
      </w:pPr>
    </w:p>
    <w:p w:rsidR="00D102B1" w:rsidRDefault="00D102B1" w:rsidP="000305B9">
      <w:pPr>
        <w:sectPr w:rsidR="00D102B1" w:rsidSect="00D102B1">
          <w:type w:val="continuous"/>
          <w:pgSz w:w="11906" w:h="16838"/>
          <w:pgMar w:top="568" w:right="1701" w:bottom="851" w:left="1701" w:header="340" w:footer="699" w:gutter="0"/>
          <w:cols w:space="708"/>
          <w:titlePg/>
          <w:docGrid w:linePitch="360"/>
        </w:sectPr>
      </w:pPr>
    </w:p>
    <w:p w:rsidR="00F83AF6" w:rsidRDefault="00F83AF6" w:rsidP="000305B9"/>
    <w:p w:rsidR="0072775A" w:rsidRPr="0072775A" w:rsidRDefault="0072775A" w:rsidP="0072775A"/>
    <w:p w:rsidR="0072775A" w:rsidRPr="0072775A" w:rsidRDefault="0072775A" w:rsidP="0072775A"/>
    <w:p w:rsidR="0072775A" w:rsidRPr="0072775A" w:rsidRDefault="0072775A" w:rsidP="0072775A"/>
    <w:p w:rsidR="0072775A" w:rsidRPr="0072775A" w:rsidRDefault="0072775A" w:rsidP="0072775A">
      <w:pPr>
        <w:jc w:val="right"/>
      </w:pPr>
    </w:p>
    <w:sectPr w:rsidR="0072775A" w:rsidRPr="0072775A" w:rsidSect="00D102B1">
      <w:type w:val="continuous"/>
      <w:pgSz w:w="11906" w:h="16838"/>
      <w:pgMar w:top="568" w:right="1701" w:bottom="851" w:left="1701" w:header="340" w:footer="6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85C" w:rsidRDefault="00CC685C" w:rsidP="000D4A5F">
      <w:pPr>
        <w:spacing w:after="0" w:line="240" w:lineRule="auto"/>
      </w:pPr>
      <w:r>
        <w:separator/>
      </w:r>
    </w:p>
  </w:endnote>
  <w:endnote w:type="continuationSeparator" w:id="0">
    <w:p w:rsidR="00CC685C" w:rsidRDefault="00CC685C" w:rsidP="000D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B5D" w:rsidRPr="00CD6C88" w:rsidRDefault="00CD6C88">
    <w:pPr>
      <w:pStyle w:val="Rodap"/>
      <w:rPr>
        <w:rFonts w:ascii="Arial" w:hAnsi="Arial" w:cs="Arial"/>
        <w:color w:val="FF0000"/>
        <w:sz w:val="12"/>
        <w:szCs w:val="12"/>
      </w:rPr>
    </w:pPr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FOR</w:t>
    </w:r>
    <w:r>
      <w:rPr>
        <w:rFonts w:ascii="Arial" w:hAnsi="Arial" w:cs="Arial"/>
        <w:b/>
        <w:color w:val="262626" w:themeColor="text1" w:themeTint="D9"/>
        <w:sz w:val="14"/>
        <w:szCs w:val="14"/>
      </w:rPr>
      <w:t>.</w:t>
    </w:r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ÁREA</w:t>
    </w:r>
    <w:r>
      <w:rPr>
        <w:rFonts w:ascii="Arial" w:hAnsi="Arial" w:cs="Arial"/>
        <w:b/>
        <w:color w:val="262626" w:themeColor="text1" w:themeTint="D9"/>
        <w:sz w:val="14"/>
        <w:szCs w:val="14"/>
      </w:rPr>
      <w:t>.</w:t>
    </w:r>
    <w:proofErr w:type="gramStart"/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XX</w:t>
    </w:r>
    <w:r>
      <w:rPr>
        <w:rFonts w:ascii="Arial" w:hAnsi="Arial" w:cs="Arial"/>
        <w:b/>
        <w:color w:val="262626" w:themeColor="text1" w:themeTint="D9"/>
        <w:sz w:val="14"/>
        <w:szCs w:val="14"/>
      </w:rPr>
      <w:t>.</w:t>
    </w:r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V</w:t>
    </w:r>
    <w:proofErr w:type="gramEnd"/>
    <w:r>
      <w:rPr>
        <w:rFonts w:ascii="Arial" w:hAnsi="Arial" w:cs="Arial"/>
        <w:b/>
        <w:color w:val="262626" w:themeColor="text1" w:themeTint="D9"/>
        <w:sz w:val="14"/>
        <w:szCs w:val="14"/>
      </w:rPr>
      <w:t>00.(JUNHO/2020)</w:t>
    </w:r>
    <w:r w:rsidRPr="001A43B6">
      <w:rPr>
        <w:rFonts w:ascii="Arial" w:hAnsi="Arial" w:cs="Arial"/>
        <w:color w:val="262626" w:themeColor="text1" w:themeTint="D9"/>
        <w:sz w:val="14"/>
        <w:szCs w:val="14"/>
      </w:rPr>
      <w:t xml:space="preserve"> </w:t>
    </w:r>
    <w:r w:rsidRPr="00364ABB">
      <w:rPr>
        <w:rFonts w:ascii="Arial" w:hAnsi="Arial" w:cs="Arial"/>
        <w:color w:val="FF0000"/>
        <w:sz w:val="12"/>
        <w:szCs w:val="12"/>
      </w:rPr>
      <w:t xml:space="preserve">(Solicitar nº do formulário </w:t>
    </w:r>
    <w:r>
      <w:rPr>
        <w:rFonts w:ascii="Arial" w:hAnsi="Arial" w:cs="Arial"/>
        <w:color w:val="FF0000"/>
        <w:sz w:val="12"/>
        <w:szCs w:val="12"/>
      </w:rPr>
      <w:t>à</w:t>
    </w:r>
    <w:r w:rsidRPr="00364ABB">
      <w:rPr>
        <w:rFonts w:ascii="Arial" w:hAnsi="Arial" w:cs="Arial"/>
        <w:color w:val="FF0000"/>
        <w:sz w:val="12"/>
        <w:szCs w:val="12"/>
      </w:rPr>
      <w:t xml:space="preserve"> GD – </w:t>
    </w:r>
    <w:r w:rsidRPr="008E1715">
      <w:rPr>
        <w:rFonts w:ascii="Arial" w:hAnsi="Arial" w:cs="Arial"/>
        <w:color w:val="FF0000"/>
        <w:sz w:val="10"/>
        <w:szCs w:val="10"/>
      </w:rPr>
      <w:t>V =Versão do documento</w:t>
    </w:r>
    <w:r w:rsidRPr="00364ABB">
      <w:rPr>
        <w:rFonts w:ascii="Arial" w:hAnsi="Arial" w:cs="Arial"/>
        <w:color w:val="FF0000"/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B5D" w:rsidRDefault="002E6B5D" w:rsidP="00F229B8">
    <w:pPr>
      <w:pStyle w:val="Rodap"/>
      <w:rPr>
        <w:rFonts w:ascii="Arial" w:hAnsi="Arial" w:cs="Arial"/>
        <w:b/>
        <w:color w:val="262626" w:themeColor="text1" w:themeTint="D9"/>
        <w:sz w:val="14"/>
        <w:szCs w:val="14"/>
      </w:rPr>
    </w:pPr>
  </w:p>
  <w:p w:rsidR="00F229B8" w:rsidRDefault="0072775A">
    <w:pPr>
      <w:pStyle w:val="Rodap"/>
    </w:pPr>
    <w:r>
      <w:rPr>
        <w:rFonts w:ascii="Arial" w:hAnsi="Arial" w:cs="Arial"/>
        <w:b/>
        <w:color w:val="262626" w:themeColor="text1" w:themeTint="D9"/>
        <w:sz w:val="14"/>
        <w:szCs w:val="14"/>
      </w:rPr>
      <w:t>05.01.01 (JULHO</w:t>
    </w:r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/</w:t>
    </w:r>
    <w:r>
      <w:rPr>
        <w:rFonts w:ascii="Arial" w:hAnsi="Arial" w:cs="Arial"/>
        <w:b/>
        <w:color w:val="262626" w:themeColor="text1" w:themeTint="D9"/>
        <w:sz w:val="14"/>
        <w:szCs w:val="14"/>
      </w:rPr>
      <w:t>2022)</w:t>
    </w:r>
    <w:r w:rsidRPr="001A43B6">
      <w:rPr>
        <w:rFonts w:ascii="Arial" w:hAnsi="Arial" w:cs="Arial"/>
        <w:color w:val="262626" w:themeColor="text1" w:themeTint="D9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85C" w:rsidRDefault="00CC685C" w:rsidP="000D4A5F">
      <w:pPr>
        <w:spacing w:after="0" w:line="240" w:lineRule="auto"/>
      </w:pPr>
      <w:r>
        <w:separator/>
      </w:r>
    </w:p>
  </w:footnote>
  <w:footnote w:type="continuationSeparator" w:id="0">
    <w:p w:rsidR="00CC685C" w:rsidRDefault="00CC685C" w:rsidP="000D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498" w:type="dxa"/>
      <w:tblInd w:w="-4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8222"/>
    </w:tblGrid>
    <w:tr w:rsidR="00F229B8" w:rsidTr="00F229B8">
      <w:trPr>
        <w:trHeight w:val="410"/>
      </w:trPr>
      <w:tc>
        <w:tcPr>
          <w:tcW w:w="1276" w:type="dxa"/>
          <w:vMerge w:val="restart"/>
        </w:tcPr>
        <w:p w:rsidR="00F229B8" w:rsidRDefault="00F229B8" w:rsidP="006A6528">
          <w:pPr>
            <w:pStyle w:val="Cabealho"/>
          </w:pPr>
          <w:r w:rsidRPr="008F636A"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54F8BF54" wp14:editId="65D0DC7E">
                <wp:simplePos x="0" y="0"/>
                <wp:positionH relativeFrom="column">
                  <wp:posOffset>-17145</wp:posOffset>
                </wp:positionH>
                <wp:positionV relativeFrom="paragraph">
                  <wp:posOffset>248285</wp:posOffset>
                </wp:positionV>
                <wp:extent cx="636270" cy="636270"/>
                <wp:effectExtent l="0" t="0" r="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DF- rgb-JPEG- 604K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270" cy="636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2" w:type="dxa"/>
        </w:tcPr>
        <w:p w:rsidR="00F229B8" w:rsidRDefault="00F229B8" w:rsidP="006A6528">
          <w:pPr>
            <w:pStyle w:val="Cabealho"/>
          </w:pPr>
        </w:p>
      </w:tc>
    </w:tr>
    <w:tr w:rsidR="00F229B8" w:rsidTr="00F229B8">
      <w:trPr>
        <w:trHeight w:val="407"/>
      </w:trPr>
      <w:tc>
        <w:tcPr>
          <w:tcW w:w="1276" w:type="dxa"/>
          <w:vMerge/>
        </w:tcPr>
        <w:p w:rsidR="00F229B8" w:rsidRDefault="00F229B8" w:rsidP="006A6528">
          <w:pPr>
            <w:pStyle w:val="Cabealho"/>
          </w:pPr>
        </w:p>
      </w:tc>
      <w:tc>
        <w:tcPr>
          <w:tcW w:w="8222" w:type="dxa"/>
        </w:tcPr>
        <w:p w:rsidR="00F229B8" w:rsidRDefault="00F229B8" w:rsidP="006A6528">
          <w:pPr>
            <w:pStyle w:val="Cabealho"/>
          </w:pPr>
        </w:p>
      </w:tc>
    </w:tr>
    <w:tr w:rsidR="00F229B8" w:rsidTr="00F229B8">
      <w:trPr>
        <w:trHeight w:val="563"/>
      </w:trPr>
      <w:tc>
        <w:tcPr>
          <w:tcW w:w="1276" w:type="dxa"/>
          <w:vMerge/>
        </w:tcPr>
        <w:p w:rsidR="00F229B8" w:rsidRDefault="00F229B8" w:rsidP="006A6528">
          <w:pPr>
            <w:pStyle w:val="Cabealho"/>
          </w:pPr>
        </w:p>
      </w:tc>
      <w:tc>
        <w:tcPr>
          <w:tcW w:w="8222" w:type="dxa"/>
          <w:shd w:val="clear" w:color="auto" w:fill="FF4747"/>
          <w:vAlign w:val="center"/>
        </w:tcPr>
        <w:p w:rsidR="00F229B8" w:rsidRPr="005D18CF" w:rsidRDefault="00455000" w:rsidP="007D67B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455000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 xml:space="preserve">TERMO </w:t>
          </w:r>
          <w:r w:rsidR="007D67B7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DE ANUÊNCIA</w:t>
          </w:r>
          <w:r w:rsidR="00EE3D3A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 xml:space="preserve"> INSTITUCIONAL </w:t>
          </w:r>
        </w:p>
      </w:tc>
    </w:tr>
  </w:tbl>
  <w:p w:rsidR="00F403DC" w:rsidRDefault="00F403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46A"/>
    <w:multiLevelType w:val="multilevel"/>
    <w:tmpl w:val="03C6310E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2"/>
      <w:numFmt w:val="decimal"/>
      <w:lvlText w:val="%2.%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837678E"/>
    <w:multiLevelType w:val="hybridMultilevel"/>
    <w:tmpl w:val="AAAC36AA"/>
    <w:lvl w:ilvl="0" w:tplc="6F58F752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3288D"/>
    <w:multiLevelType w:val="hybridMultilevel"/>
    <w:tmpl w:val="6B10D6C8"/>
    <w:lvl w:ilvl="0" w:tplc="C4D0D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1F6227"/>
    <w:multiLevelType w:val="hybridMultilevel"/>
    <w:tmpl w:val="ACB895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88"/>
    <w:rsid w:val="00005DD7"/>
    <w:rsid w:val="000305B9"/>
    <w:rsid w:val="00035B33"/>
    <w:rsid w:val="000424F9"/>
    <w:rsid w:val="00052079"/>
    <w:rsid w:val="00093B8E"/>
    <w:rsid w:val="000C2106"/>
    <w:rsid w:val="000D4A5F"/>
    <w:rsid w:val="00102F03"/>
    <w:rsid w:val="00133FDB"/>
    <w:rsid w:val="00190FEC"/>
    <w:rsid w:val="00191DB3"/>
    <w:rsid w:val="001A348D"/>
    <w:rsid w:val="001D54F3"/>
    <w:rsid w:val="001E03A3"/>
    <w:rsid w:val="001F52A6"/>
    <w:rsid w:val="002003A8"/>
    <w:rsid w:val="00206A8F"/>
    <w:rsid w:val="00232792"/>
    <w:rsid w:val="0023620A"/>
    <w:rsid w:val="002572A9"/>
    <w:rsid w:val="00280AC3"/>
    <w:rsid w:val="002810AF"/>
    <w:rsid w:val="00290837"/>
    <w:rsid w:val="002B3061"/>
    <w:rsid w:val="002E037A"/>
    <w:rsid w:val="002E6B5D"/>
    <w:rsid w:val="003051B7"/>
    <w:rsid w:val="00321955"/>
    <w:rsid w:val="00333CC8"/>
    <w:rsid w:val="00364BEA"/>
    <w:rsid w:val="00387354"/>
    <w:rsid w:val="003A524C"/>
    <w:rsid w:val="003A61EA"/>
    <w:rsid w:val="003B3126"/>
    <w:rsid w:val="00455000"/>
    <w:rsid w:val="004A69E8"/>
    <w:rsid w:val="004C61D2"/>
    <w:rsid w:val="004E2E6F"/>
    <w:rsid w:val="00537001"/>
    <w:rsid w:val="00544A84"/>
    <w:rsid w:val="00547DA4"/>
    <w:rsid w:val="00582A83"/>
    <w:rsid w:val="005E596F"/>
    <w:rsid w:val="005E72AA"/>
    <w:rsid w:val="00600EDF"/>
    <w:rsid w:val="006033EB"/>
    <w:rsid w:val="00646DD2"/>
    <w:rsid w:val="00655763"/>
    <w:rsid w:val="00664C02"/>
    <w:rsid w:val="006C42C4"/>
    <w:rsid w:val="006C4555"/>
    <w:rsid w:val="006D19A3"/>
    <w:rsid w:val="006D3F7F"/>
    <w:rsid w:val="006E561C"/>
    <w:rsid w:val="006E5F52"/>
    <w:rsid w:val="006F5988"/>
    <w:rsid w:val="00727531"/>
    <w:rsid w:val="0072775A"/>
    <w:rsid w:val="00782CA5"/>
    <w:rsid w:val="007A0B0E"/>
    <w:rsid w:val="007A5EB8"/>
    <w:rsid w:val="007D67B7"/>
    <w:rsid w:val="0082055E"/>
    <w:rsid w:val="00825B0C"/>
    <w:rsid w:val="00830EF9"/>
    <w:rsid w:val="00846429"/>
    <w:rsid w:val="008A7C7A"/>
    <w:rsid w:val="008B6349"/>
    <w:rsid w:val="008D1DE9"/>
    <w:rsid w:val="008E4102"/>
    <w:rsid w:val="00932B35"/>
    <w:rsid w:val="00976FFE"/>
    <w:rsid w:val="00983CAB"/>
    <w:rsid w:val="00984ED7"/>
    <w:rsid w:val="00991FFA"/>
    <w:rsid w:val="009A1198"/>
    <w:rsid w:val="00A16ED9"/>
    <w:rsid w:val="00A25DB3"/>
    <w:rsid w:val="00A41A23"/>
    <w:rsid w:val="00A5751B"/>
    <w:rsid w:val="00A85FDA"/>
    <w:rsid w:val="00AC1E83"/>
    <w:rsid w:val="00B10337"/>
    <w:rsid w:val="00B1265E"/>
    <w:rsid w:val="00B350D0"/>
    <w:rsid w:val="00B46DC3"/>
    <w:rsid w:val="00B71566"/>
    <w:rsid w:val="00BA3784"/>
    <w:rsid w:val="00BD14CF"/>
    <w:rsid w:val="00BD51DC"/>
    <w:rsid w:val="00BE371C"/>
    <w:rsid w:val="00C26825"/>
    <w:rsid w:val="00C43ECE"/>
    <w:rsid w:val="00C720F2"/>
    <w:rsid w:val="00C8605A"/>
    <w:rsid w:val="00C87AB3"/>
    <w:rsid w:val="00CB4658"/>
    <w:rsid w:val="00CC685C"/>
    <w:rsid w:val="00CC7AA7"/>
    <w:rsid w:val="00CD4E0A"/>
    <w:rsid w:val="00CD6C88"/>
    <w:rsid w:val="00CF35E2"/>
    <w:rsid w:val="00D102B1"/>
    <w:rsid w:val="00D5686E"/>
    <w:rsid w:val="00D93BF1"/>
    <w:rsid w:val="00DA03E6"/>
    <w:rsid w:val="00DA13A7"/>
    <w:rsid w:val="00DE1455"/>
    <w:rsid w:val="00DE1AF9"/>
    <w:rsid w:val="00DE72FF"/>
    <w:rsid w:val="00E14D73"/>
    <w:rsid w:val="00E537EA"/>
    <w:rsid w:val="00E81772"/>
    <w:rsid w:val="00E83F1C"/>
    <w:rsid w:val="00EB2DF7"/>
    <w:rsid w:val="00EE3D3A"/>
    <w:rsid w:val="00F03184"/>
    <w:rsid w:val="00F229B8"/>
    <w:rsid w:val="00F32D4A"/>
    <w:rsid w:val="00F403DC"/>
    <w:rsid w:val="00F47208"/>
    <w:rsid w:val="00F6041A"/>
    <w:rsid w:val="00F83AF6"/>
    <w:rsid w:val="00F85B47"/>
    <w:rsid w:val="00F9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F91956"/>
  <w15:docId w15:val="{106D59F2-8631-4F41-AFAC-27893EE7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988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A7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link w:val="Ttulo2Char"/>
    <w:qFormat/>
    <w:rsid w:val="00BA3784"/>
    <w:pPr>
      <w:keepNext/>
      <w:numPr>
        <w:ilvl w:val="1"/>
        <w:numId w:val="1"/>
      </w:numPr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988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2572A9"/>
    <w:pPr>
      <w:spacing w:after="0" w:line="360" w:lineRule="auto"/>
      <w:ind w:firstLine="708"/>
      <w:jc w:val="both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572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4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A5F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4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A5F"/>
    <w:rPr>
      <w:rFonts w:ascii="Calibri" w:eastAsia="Times New Roman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4A8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4A84"/>
    <w:rPr>
      <w:rFonts w:ascii="Calibri" w:eastAsia="Times New Roman" w:hAnsi="Calibri" w:cs="Times New Roman"/>
    </w:rPr>
  </w:style>
  <w:style w:type="table" w:customStyle="1" w:styleId="Tabelacomgrade1">
    <w:name w:val="Tabela com grade1"/>
    <w:basedOn w:val="Tabelanormal"/>
    <w:next w:val="Tabelacomgrade"/>
    <w:uiPriority w:val="59"/>
    <w:rsid w:val="006D3F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3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5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D54F3"/>
    <w:rPr>
      <w:b/>
      <w:bCs/>
    </w:rPr>
  </w:style>
  <w:style w:type="character" w:customStyle="1" w:styleId="apple-converted-space">
    <w:name w:val="apple-converted-space"/>
    <w:rsid w:val="001D54F3"/>
  </w:style>
  <w:style w:type="character" w:customStyle="1" w:styleId="Ttulo1Char">
    <w:name w:val="Título 1 Char"/>
    <w:basedOn w:val="Fontepargpadro"/>
    <w:link w:val="Ttulo1"/>
    <w:uiPriority w:val="9"/>
    <w:rsid w:val="008A7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B350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350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rsid w:val="00BA378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obrigatorio">
    <w:name w:val="obrigatorio"/>
    <w:rsid w:val="00F8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0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81A4-9D09-426F-81AA-D7FFD50B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ICDF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de Jesus Gomes Ferreira</dc:creator>
  <cp:lastModifiedBy>Lucas Porcidonio Vieira</cp:lastModifiedBy>
  <cp:revision>10</cp:revision>
  <cp:lastPrinted>2021-11-25T10:50:00Z</cp:lastPrinted>
  <dcterms:created xsi:type="dcterms:W3CDTF">2021-12-21T20:02:00Z</dcterms:created>
  <dcterms:modified xsi:type="dcterms:W3CDTF">2022-07-01T14:10:00Z</dcterms:modified>
</cp:coreProperties>
</file>